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66E1"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Rincon Weekly Update</w:t>
      </w:r>
    </w:p>
    <w:p w14:paraId="3AF7A9B1"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August 13-19, 2023</w:t>
      </w:r>
    </w:p>
    <w:p w14:paraId="4A35D0FA"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p>
    <w:p w14:paraId="0D9EF352" w14:textId="77777777" w:rsidR="0047016D" w:rsidRPr="0047016D" w:rsidRDefault="0047016D"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bdr w:val="none" w:sz="0" w:space="0" w:color="auto" w:frame="1"/>
          <w:shd w:val="clear" w:color="auto" w:fill="FFFF99"/>
          <w14:ligatures w14:val="none"/>
        </w:rPr>
        <w:t>Code of Conduct Assemblies</w:t>
      </w:r>
    </w:p>
    <w:p w14:paraId="25E944DE"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We are very proud of the respectful behavior our students exemplified at the Code of Conduct assemblies this week and thank them for their time and attentiveness. What a great group of students we have this year!</w:t>
      </w:r>
    </w:p>
    <w:p w14:paraId="0103B558"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We covered the levels for the various offenses, discussed which offenses have changed levels, and reviewed the progressive consequence matrix for the various offenses.</w:t>
      </w:r>
    </w:p>
    <w:p w14:paraId="0650A965"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We encourage anyone who may have questions about the new Code of Conduct to reach out an administrator. We’re happy to help clarify.</w:t>
      </w:r>
    </w:p>
    <w:p w14:paraId="5F7F328D" w14:textId="77777777" w:rsidR="0047016D" w:rsidRPr="0047016D" w:rsidRDefault="0047016D"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For Review: </w:t>
      </w:r>
      <w:hyperlink r:id="rId8" w:tgtFrame="_blank" w:tooltip="Original URL: https://www.tusd1.org/code-of-conduct. Click or tap if you trust this link." w:history="1">
        <w:r w:rsidRPr="0047016D">
          <w:rPr>
            <w:rFonts w:ascii="Segoe UI" w:eastAsia="Times New Roman" w:hAnsi="Segoe UI" w:cs="Segoe UI"/>
            <w:color w:val="0000FF"/>
            <w:kern w:val="0"/>
            <w:sz w:val="23"/>
            <w:szCs w:val="23"/>
            <w:u w:val="single"/>
            <w:bdr w:val="none" w:sz="0" w:space="0" w:color="auto" w:frame="1"/>
            <w14:ligatures w14:val="none"/>
          </w:rPr>
          <w:t>Code of Conduct (tusd1.org)</w:t>
        </w:r>
      </w:hyperlink>
    </w:p>
    <w:p w14:paraId="2DC32CAA"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xml:space="preserve">This year, ditching/tardy class arrivals (truancy) will be tracked by our student support team. We hope these tracking efforts will not only increase the safety of our </w:t>
      </w:r>
      <w:proofErr w:type="gramStart"/>
      <w:r w:rsidRPr="0047016D">
        <w:rPr>
          <w:rFonts w:ascii="Segoe UI" w:eastAsia="Times New Roman" w:hAnsi="Segoe UI" w:cs="Segoe UI"/>
          <w:color w:val="242424"/>
          <w:kern w:val="0"/>
          <w:sz w:val="23"/>
          <w:szCs w:val="23"/>
          <w14:ligatures w14:val="none"/>
        </w:rPr>
        <w:t>campus, but</w:t>
      </w:r>
      <w:proofErr w:type="gramEnd"/>
      <w:r w:rsidRPr="0047016D">
        <w:rPr>
          <w:rFonts w:ascii="Segoe UI" w:eastAsia="Times New Roman" w:hAnsi="Segoe UI" w:cs="Segoe UI"/>
          <w:color w:val="242424"/>
          <w:kern w:val="0"/>
          <w:sz w:val="23"/>
          <w:szCs w:val="23"/>
          <w14:ligatures w14:val="none"/>
        </w:rPr>
        <w:t xml:space="preserve"> will also help students’ academic performance. There is a wide variety of research demonstrating how importance attendance is to the learning process. Attendance violations start off as a Level 1 offense. However, if they continue to progress after they have been addressed, the violation level will progress to become Level 2 and Level 3 offenses. Please encourage your student to stay on track by making attendance to every class a priority.</w:t>
      </w:r>
    </w:p>
    <w:p w14:paraId="33953D64"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We are looking forward to an amazing year and so far, we are off to a great start!</w:t>
      </w:r>
    </w:p>
    <w:p w14:paraId="7F60F1AD"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p>
    <w:p w14:paraId="45247D92" w14:textId="77777777" w:rsidR="0047016D" w:rsidRPr="0047016D" w:rsidRDefault="0047016D"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bdr w:val="none" w:sz="0" w:space="0" w:color="auto" w:frame="1"/>
          <w:shd w:val="clear" w:color="auto" w:fill="FFFF99"/>
          <w14:ligatures w14:val="none"/>
        </w:rPr>
        <w:t>Laptops</w:t>
      </w:r>
    </w:p>
    <w:p w14:paraId="23F23078"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If your student still needs to check out a laptop, please make sure he/she does so in the finance office ASAP. Students should get into the routine habit of charging their laptop every night when they sleep, so that it will be fully charged and ready to go each day.</w:t>
      </w:r>
    </w:p>
    <w:p w14:paraId="1D3A2AB0"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p>
    <w:p w14:paraId="5B84532A" w14:textId="77777777" w:rsidR="0047016D" w:rsidRPr="0047016D" w:rsidRDefault="0047016D"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bdr w:val="none" w:sz="0" w:space="0" w:color="auto" w:frame="1"/>
          <w:shd w:val="clear" w:color="auto" w:fill="FFFF99"/>
          <w14:ligatures w14:val="none"/>
        </w:rPr>
        <w:t>Student Schedule Changes</w:t>
      </w:r>
    </w:p>
    <w:p w14:paraId="7E77590E"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lastRenderedPageBreak/>
        <w:t>There will be no more schedule changes for students after August 16</w:t>
      </w:r>
      <w:r w:rsidRPr="0047016D">
        <w:rPr>
          <w:rFonts w:ascii="Segoe UI" w:eastAsia="Times New Roman" w:hAnsi="Segoe UI" w:cs="Segoe UI"/>
          <w:color w:val="242424"/>
          <w:kern w:val="0"/>
          <w:sz w:val="23"/>
          <w:szCs w:val="23"/>
          <w:vertAlign w:val="superscript"/>
          <w14:ligatures w14:val="none"/>
        </w:rPr>
        <w:t>th</w:t>
      </w:r>
      <w:r w:rsidRPr="0047016D">
        <w:rPr>
          <w:rFonts w:ascii="Segoe UI" w:eastAsia="Times New Roman" w:hAnsi="Segoe UI" w:cs="Segoe UI"/>
          <w:color w:val="242424"/>
          <w:kern w:val="0"/>
          <w:sz w:val="23"/>
          <w:szCs w:val="23"/>
          <w14:ligatures w14:val="none"/>
        </w:rPr>
        <w:t xml:space="preserve"> for students have been enrolled since the first day of school. If a student is still waiting to be </w:t>
      </w:r>
      <w:proofErr w:type="gramStart"/>
      <w:r w:rsidRPr="0047016D">
        <w:rPr>
          <w:rFonts w:ascii="Segoe UI" w:eastAsia="Times New Roman" w:hAnsi="Segoe UI" w:cs="Segoe UI"/>
          <w:color w:val="242424"/>
          <w:kern w:val="0"/>
          <w:sz w:val="23"/>
          <w:szCs w:val="23"/>
          <w14:ligatures w14:val="none"/>
        </w:rPr>
        <w:t>seen, but</w:t>
      </w:r>
      <w:proofErr w:type="gramEnd"/>
      <w:r w:rsidRPr="0047016D">
        <w:rPr>
          <w:rFonts w:ascii="Segoe UI" w:eastAsia="Times New Roman" w:hAnsi="Segoe UI" w:cs="Segoe UI"/>
          <w:color w:val="242424"/>
          <w:kern w:val="0"/>
          <w:sz w:val="23"/>
          <w:szCs w:val="23"/>
          <w14:ligatures w14:val="none"/>
        </w:rPr>
        <w:t xml:space="preserve"> has not been able to connect with him/her, email address are below.</w:t>
      </w:r>
    </w:p>
    <w:p w14:paraId="43A07661"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p>
    <w:p w14:paraId="7DEA50A9"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Moving forward, after the 16</w:t>
      </w:r>
      <w:r w:rsidRPr="0047016D">
        <w:rPr>
          <w:rFonts w:ascii="Segoe UI" w:eastAsia="Times New Roman" w:hAnsi="Segoe UI" w:cs="Segoe UI"/>
          <w:color w:val="242424"/>
          <w:kern w:val="0"/>
          <w:sz w:val="23"/>
          <w:szCs w:val="23"/>
          <w:vertAlign w:val="superscript"/>
          <w14:ligatures w14:val="none"/>
        </w:rPr>
        <w:t>th</w:t>
      </w:r>
      <w:r w:rsidRPr="0047016D">
        <w:rPr>
          <w:rFonts w:ascii="Segoe UI" w:eastAsia="Times New Roman" w:hAnsi="Segoe UI" w:cs="Segoe UI"/>
          <w:color w:val="242424"/>
          <w:kern w:val="0"/>
          <w:sz w:val="23"/>
          <w:szCs w:val="23"/>
          <w14:ligatures w14:val="none"/>
        </w:rPr>
        <w:t xml:space="preserve"> schedule change deadline, students will have to obtain a schedule change request form that requires a parent signature and the assistant principal of curriculum’s signature. Please </w:t>
      </w:r>
      <w:proofErr w:type="gramStart"/>
      <w:r w:rsidRPr="0047016D">
        <w:rPr>
          <w:rFonts w:ascii="Segoe UI" w:eastAsia="Times New Roman" w:hAnsi="Segoe UI" w:cs="Segoe UI"/>
          <w:color w:val="242424"/>
          <w:kern w:val="0"/>
          <w:sz w:val="23"/>
          <w:szCs w:val="23"/>
          <w14:ligatures w14:val="none"/>
        </w:rPr>
        <w:t>note:</w:t>
      </w:r>
      <w:proofErr w:type="gramEnd"/>
      <w:r w:rsidRPr="0047016D">
        <w:rPr>
          <w:rFonts w:ascii="Segoe UI" w:eastAsia="Times New Roman" w:hAnsi="Segoe UI" w:cs="Segoe UI"/>
          <w:color w:val="242424"/>
          <w:kern w:val="0"/>
          <w:sz w:val="23"/>
          <w:szCs w:val="23"/>
          <w14:ligatures w14:val="none"/>
        </w:rPr>
        <w:t xml:space="preserve"> we do not change schedules based on teacher preference, because students want a particular lunch, because students want to be in a class with certain friends, or because they changed their mind about a class they chose, so schedule change approvals will be rare and based on individualized circumstances.</w:t>
      </w:r>
    </w:p>
    <w:p w14:paraId="2125530A"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p>
    <w:p w14:paraId="2FEF72FC" w14:textId="242E9585" w:rsidR="0047016D" w:rsidRPr="0047016D" w:rsidRDefault="0047016D" w:rsidP="245C4F85">
      <w:pPr>
        <w:shd w:val="clear" w:color="auto" w:fill="FFFFFF" w:themeFill="background1"/>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xml:space="preserve">Grade 10-12 Alpha A-L </w:t>
      </w:r>
      <w:hyperlink r:id="rId9">
        <w:r w:rsidR="71494B5A" w:rsidRPr="245C4F85">
          <w:rPr>
            <w:rStyle w:val="Hyperlink"/>
            <w:rFonts w:ascii="Segoe UI" w:eastAsia="Times New Roman" w:hAnsi="Segoe UI" w:cs="Segoe UI"/>
            <w:sz w:val="23"/>
            <w:szCs w:val="23"/>
          </w:rPr>
          <w:t xml:space="preserve">email </w:t>
        </w:r>
        <w:r w:rsidRPr="245C4F85">
          <w:rPr>
            <w:rStyle w:val="Hyperlink"/>
            <w:rFonts w:ascii="Segoe UI" w:eastAsia="Times New Roman" w:hAnsi="Segoe UI" w:cs="Segoe UI"/>
            <w:sz w:val="23"/>
            <w:szCs w:val="23"/>
          </w:rPr>
          <w:t>Jill Morgan</w:t>
        </w:r>
      </w:hyperlink>
    </w:p>
    <w:p w14:paraId="101B0AE9" w14:textId="3CB86685" w:rsidR="0047016D" w:rsidRPr="006129E8" w:rsidRDefault="0047016D" w:rsidP="0047016D">
      <w:pPr>
        <w:shd w:val="clear" w:color="auto" w:fill="FFFFFF"/>
        <w:spacing w:beforeAutospacing="1" w:after="0" w:afterAutospacing="1" w:line="240" w:lineRule="auto"/>
        <w:rPr>
          <w:rStyle w:val="Hyperlink"/>
          <w:rFonts w:ascii="Segoe UI" w:eastAsia="Times New Roman" w:hAnsi="Segoe UI" w:cs="Segoe UI"/>
          <w:kern w:val="0"/>
          <w:sz w:val="23"/>
          <w:szCs w:val="23"/>
          <w14:ligatures w14:val="none"/>
        </w:rPr>
      </w:pPr>
      <w:r w:rsidRPr="0047016D">
        <w:rPr>
          <w:rFonts w:ascii="Segoe UI" w:eastAsia="Times New Roman" w:hAnsi="Segoe UI" w:cs="Segoe UI"/>
          <w:color w:val="242424"/>
          <w:kern w:val="0"/>
          <w:sz w:val="23"/>
          <w:szCs w:val="23"/>
          <w14:ligatures w14:val="none"/>
        </w:rPr>
        <w:t xml:space="preserve">Grade 10-12 Alpha M-Z </w:t>
      </w:r>
      <w:r w:rsidR="006129E8">
        <w:rPr>
          <w:rFonts w:ascii="Segoe UI" w:eastAsia="Times New Roman" w:hAnsi="Segoe UI" w:cs="Segoe UI"/>
          <w:color w:val="242424"/>
          <w:kern w:val="0"/>
          <w:sz w:val="23"/>
          <w:szCs w:val="23"/>
          <w14:ligatures w14:val="none"/>
        </w:rPr>
        <w:fldChar w:fldCharType="begin"/>
      </w:r>
      <w:r w:rsidR="006129E8">
        <w:rPr>
          <w:rFonts w:ascii="Segoe UI" w:eastAsia="Times New Roman" w:hAnsi="Segoe UI" w:cs="Segoe UI"/>
          <w:color w:val="242424"/>
          <w:kern w:val="0"/>
          <w:sz w:val="23"/>
          <w:szCs w:val="23"/>
          <w14:ligatures w14:val="none"/>
        </w:rPr>
        <w:instrText>HYPERLINK "mailto:Barbara.Kaderabek@tusd1.org"</w:instrText>
      </w:r>
      <w:r w:rsidR="006129E8">
        <w:rPr>
          <w:rFonts w:ascii="Segoe UI" w:eastAsia="Times New Roman" w:hAnsi="Segoe UI" w:cs="Segoe UI"/>
          <w:color w:val="242424"/>
          <w:kern w:val="0"/>
          <w:sz w:val="23"/>
          <w:szCs w:val="23"/>
          <w14:ligatures w14:val="none"/>
        </w:rPr>
      </w:r>
      <w:r w:rsidR="006129E8">
        <w:rPr>
          <w:rFonts w:ascii="Segoe UI" w:eastAsia="Times New Roman" w:hAnsi="Segoe UI" w:cs="Segoe UI"/>
          <w:color w:val="242424"/>
          <w:kern w:val="0"/>
          <w:sz w:val="23"/>
          <w:szCs w:val="23"/>
          <w14:ligatures w14:val="none"/>
        </w:rPr>
        <w:fldChar w:fldCharType="separate"/>
      </w:r>
      <w:r w:rsidR="0006496F" w:rsidRPr="006129E8">
        <w:rPr>
          <w:rStyle w:val="Hyperlink"/>
          <w:rFonts w:ascii="Segoe UI" w:eastAsia="Times New Roman" w:hAnsi="Segoe UI" w:cs="Segoe UI"/>
          <w:kern w:val="0"/>
          <w:sz w:val="23"/>
          <w:szCs w:val="23"/>
          <w14:ligatures w14:val="none"/>
        </w:rPr>
        <w:t xml:space="preserve">email </w:t>
      </w:r>
      <w:r w:rsidRPr="006129E8">
        <w:rPr>
          <w:rStyle w:val="Hyperlink"/>
          <w:rFonts w:ascii="Segoe UI" w:eastAsia="Times New Roman" w:hAnsi="Segoe UI" w:cs="Segoe UI"/>
          <w:kern w:val="0"/>
          <w:sz w:val="23"/>
          <w:szCs w:val="23"/>
          <w14:ligatures w14:val="none"/>
        </w:rPr>
        <w:t>Kat Kaderabek</w:t>
      </w:r>
    </w:p>
    <w:p w14:paraId="787E4C8E" w14:textId="442C5F83" w:rsidR="0047016D" w:rsidRPr="0047016D" w:rsidRDefault="006129E8"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fldChar w:fldCharType="end"/>
      </w:r>
      <w:r w:rsidR="0047016D" w:rsidRPr="0047016D">
        <w:rPr>
          <w:rFonts w:ascii="Segoe UI" w:eastAsia="Times New Roman" w:hAnsi="Segoe UI" w:cs="Segoe UI"/>
          <w:color w:val="242424"/>
          <w:kern w:val="0"/>
          <w:sz w:val="23"/>
          <w:szCs w:val="23"/>
          <w14:ligatures w14:val="none"/>
        </w:rPr>
        <w:t xml:space="preserve">Grade 9 All Students </w:t>
      </w:r>
      <w:hyperlink r:id="rId10" w:history="1">
        <w:r w:rsidRPr="006129E8">
          <w:rPr>
            <w:rStyle w:val="Hyperlink"/>
            <w:rFonts w:ascii="Segoe UI" w:eastAsia="Times New Roman" w:hAnsi="Segoe UI" w:cs="Segoe UI"/>
            <w:kern w:val="0"/>
            <w:sz w:val="23"/>
            <w:szCs w:val="23"/>
            <w14:ligatures w14:val="none"/>
          </w:rPr>
          <w:t xml:space="preserve">email </w:t>
        </w:r>
        <w:r w:rsidR="0047016D" w:rsidRPr="006129E8">
          <w:rPr>
            <w:rStyle w:val="Hyperlink"/>
            <w:rFonts w:ascii="Segoe UI" w:eastAsia="Times New Roman" w:hAnsi="Segoe UI" w:cs="Segoe UI"/>
            <w:kern w:val="0"/>
            <w:sz w:val="23"/>
            <w:szCs w:val="23"/>
            <w14:ligatures w14:val="none"/>
          </w:rPr>
          <w:t xml:space="preserve">Gianni </w:t>
        </w:r>
        <w:proofErr w:type="spellStart"/>
        <w:r w:rsidR="0047016D" w:rsidRPr="006129E8">
          <w:rPr>
            <w:rStyle w:val="Hyperlink"/>
            <w:rFonts w:ascii="Segoe UI" w:eastAsia="Times New Roman" w:hAnsi="Segoe UI" w:cs="Segoe UI"/>
            <w:kern w:val="0"/>
            <w:sz w:val="23"/>
            <w:szCs w:val="23"/>
            <w14:ligatures w14:val="none"/>
          </w:rPr>
          <w:t>Febbraro</w:t>
        </w:r>
        <w:proofErr w:type="spellEnd"/>
      </w:hyperlink>
      <w:r w:rsidRPr="0047016D">
        <w:rPr>
          <w:rFonts w:ascii="Segoe UI" w:eastAsia="Times New Roman" w:hAnsi="Segoe UI" w:cs="Segoe UI"/>
          <w:color w:val="242424"/>
          <w:kern w:val="0"/>
          <w:sz w:val="23"/>
          <w:szCs w:val="23"/>
          <w14:ligatures w14:val="none"/>
        </w:rPr>
        <w:t xml:space="preserve"> </w:t>
      </w:r>
    </w:p>
    <w:p w14:paraId="204BE178"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p>
    <w:p w14:paraId="1A157211" w14:textId="77777777" w:rsidR="0047016D" w:rsidRPr="0047016D" w:rsidRDefault="0047016D"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bdr w:val="none" w:sz="0" w:space="0" w:color="auto" w:frame="1"/>
          <w:shd w:val="clear" w:color="auto" w:fill="FFFF99"/>
          <w14:ligatures w14:val="none"/>
        </w:rPr>
        <w:t>Site Council</w:t>
      </w:r>
    </w:p>
    <w:p w14:paraId="43C5B5DD" w14:textId="2CB46A24" w:rsidR="0047016D" w:rsidRPr="0047016D" w:rsidRDefault="0047016D"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xml:space="preserve">If you are interested in joining our site council, we have a new facilitator. Marc </w:t>
      </w:r>
      <w:proofErr w:type="spellStart"/>
      <w:r w:rsidRPr="0047016D">
        <w:rPr>
          <w:rFonts w:ascii="Segoe UI" w:eastAsia="Times New Roman" w:hAnsi="Segoe UI" w:cs="Segoe UI"/>
          <w:color w:val="242424"/>
          <w:kern w:val="0"/>
          <w:sz w:val="23"/>
          <w:szCs w:val="23"/>
          <w14:ligatures w14:val="none"/>
        </w:rPr>
        <w:t>Zelov</w:t>
      </w:r>
      <w:proofErr w:type="spellEnd"/>
      <w:r w:rsidRPr="0047016D">
        <w:rPr>
          <w:rFonts w:ascii="Segoe UI" w:eastAsia="Times New Roman" w:hAnsi="Segoe UI" w:cs="Segoe UI"/>
          <w:color w:val="242424"/>
          <w:kern w:val="0"/>
          <w:sz w:val="23"/>
          <w:szCs w:val="23"/>
          <w14:ligatures w14:val="none"/>
        </w:rPr>
        <w:t xml:space="preserve"> will be taking on our site council leadership this year. If you would like to get involved, </w:t>
      </w:r>
      <w:hyperlink r:id="rId11" w:history="1">
        <w:r w:rsidRPr="00633276">
          <w:rPr>
            <w:rStyle w:val="Hyperlink"/>
            <w:rFonts w:ascii="Segoe UI" w:eastAsia="Times New Roman" w:hAnsi="Segoe UI" w:cs="Segoe UI"/>
            <w:kern w:val="0"/>
            <w:sz w:val="23"/>
            <w:szCs w:val="23"/>
            <w14:ligatures w14:val="none"/>
          </w:rPr>
          <w:t>please email</w:t>
        </w:r>
        <w:r w:rsidR="006129E8" w:rsidRPr="00633276">
          <w:rPr>
            <w:rStyle w:val="Hyperlink"/>
            <w:rFonts w:ascii="Segoe UI" w:eastAsia="Times New Roman" w:hAnsi="Segoe UI" w:cs="Segoe UI"/>
            <w:kern w:val="0"/>
            <w:sz w:val="23"/>
            <w:szCs w:val="23"/>
            <w14:ligatures w14:val="none"/>
          </w:rPr>
          <w:t xml:space="preserve"> Marc </w:t>
        </w:r>
        <w:proofErr w:type="spellStart"/>
        <w:r w:rsidR="006129E8" w:rsidRPr="00633276">
          <w:rPr>
            <w:rStyle w:val="Hyperlink"/>
            <w:rFonts w:ascii="Segoe UI" w:eastAsia="Times New Roman" w:hAnsi="Segoe UI" w:cs="Segoe UI"/>
            <w:kern w:val="0"/>
            <w:sz w:val="23"/>
            <w:szCs w:val="23"/>
            <w14:ligatures w14:val="none"/>
          </w:rPr>
          <w:t>Zeloz</w:t>
        </w:r>
        <w:proofErr w:type="spellEnd"/>
      </w:hyperlink>
      <w:r w:rsidRPr="0047016D">
        <w:rPr>
          <w:rFonts w:ascii="Segoe UI" w:eastAsia="Times New Roman" w:hAnsi="Segoe UI" w:cs="Segoe UI"/>
          <w:color w:val="242424"/>
          <w:kern w:val="0"/>
          <w:sz w:val="23"/>
          <w:szCs w:val="23"/>
          <w14:ligatures w14:val="none"/>
        </w:rPr>
        <w:t> Once our meeting dates are set, you will receive the information on how to get involved. We are hoping to recruit new parents, staff members, and students to help make decisions about our site.</w:t>
      </w:r>
    </w:p>
    <w:p w14:paraId="12DEC843"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p>
    <w:p w14:paraId="07B5782D" w14:textId="77777777" w:rsidR="0047016D" w:rsidRPr="0047016D" w:rsidRDefault="0047016D"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bdr w:val="none" w:sz="0" w:space="0" w:color="auto" w:frame="1"/>
          <w:shd w:val="clear" w:color="auto" w:fill="FFFF99"/>
          <w14:ligatures w14:val="none"/>
        </w:rPr>
        <w:t>PTA</w:t>
      </w:r>
    </w:p>
    <w:p w14:paraId="57D014E9"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Our first PTA meeting is set for August 14</w:t>
      </w:r>
      <w:r w:rsidRPr="0047016D">
        <w:rPr>
          <w:rFonts w:ascii="Segoe UI" w:eastAsia="Times New Roman" w:hAnsi="Segoe UI" w:cs="Segoe UI"/>
          <w:color w:val="242424"/>
          <w:kern w:val="0"/>
          <w:sz w:val="23"/>
          <w:szCs w:val="23"/>
          <w:vertAlign w:val="superscript"/>
          <w14:ligatures w14:val="none"/>
        </w:rPr>
        <w:t>th</w:t>
      </w:r>
      <w:r w:rsidRPr="0047016D">
        <w:rPr>
          <w:rFonts w:ascii="Segoe UI" w:eastAsia="Times New Roman" w:hAnsi="Segoe UI" w:cs="Segoe UI"/>
          <w:color w:val="242424"/>
          <w:kern w:val="0"/>
          <w:sz w:val="23"/>
          <w:szCs w:val="23"/>
          <w14:ligatures w14:val="none"/>
        </w:rPr>
        <w:t> at 6:00 p.m. If you’d like to get involved, use the zoom link below to join in on the fun! We are always excited to have new parent and teacher members!</w:t>
      </w:r>
    </w:p>
    <w:p w14:paraId="64BF222F"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Topic: Rincon PTA Meetings</w:t>
      </w:r>
    </w:p>
    <w:p w14:paraId="138F425D" w14:textId="35A54782" w:rsidR="0047016D" w:rsidRPr="0047016D" w:rsidRDefault="00633276"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hyperlink r:id="rId12" w:history="1">
        <w:r w:rsidR="0047016D" w:rsidRPr="00633276">
          <w:rPr>
            <w:rStyle w:val="Hyperlink"/>
            <w:rFonts w:ascii="Segoe UI" w:eastAsia="Times New Roman" w:hAnsi="Segoe UI" w:cs="Segoe UI"/>
            <w:kern w:val="0"/>
            <w:sz w:val="23"/>
            <w:szCs w:val="23"/>
            <w14:ligatures w14:val="none"/>
          </w:rPr>
          <w:t>Join</w:t>
        </w:r>
        <w:r w:rsidRPr="00633276">
          <w:rPr>
            <w:rStyle w:val="Hyperlink"/>
            <w:rFonts w:ascii="Segoe UI" w:eastAsia="Times New Roman" w:hAnsi="Segoe UI" w:cs="Segoe UI"/>
            <w:kern w:val="0"/>
            <w:sz w:val="23"/>
            <w:szCs w:val="23"/>
            <w14:ligatures w14:val="none"/>
          </w:rPr>
          <w:t xml:space="preserve"> PTA</w:t>
        </w:r>
        <w:r w:rsidR="0047016D" w:rsidRPr="00633276">
          <w:rPr>
            <w:rStyle w:val="Hyperlink"/>
            <w:rFonts w:ascii="Segoe UI" w:eastAsia="Times New Roman" w:hAnsi="Segoe UI" w:cs="Segoe UI"/>
            <w:kern w:val="0"/>
            <w:sz w:val="23"/>
            <w:szCs w:val="23"/>
            <w14:ligatures w14:val="none"/>
          </w:rPr>
          <w:t xml:space="preserve"> Zoom Meeting</w:t>
        </w:r>
      </w:hyperlink>
    </w:p>
    <w:p w14:paraId="45FCBB92"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lastRenderedPageBreak/>
        <w:t>Meeting ID: 513 783 3721</w:t>
      </w:r>
    </w:p>
    <w:p w14:paraId="0BB4AF93"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Passcode: rangers</w:t>
      </w:r>
    </w:p>
    <w:p w14:paraId="48DF7B39" w14:textId="154F4543"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r w:rsidRPr="0047016D">
        <w:rPr>
          <w:rFonts w:ascii="Segoe UI" w:eastAsia="Times New Roman" w:hAnsi="Segoe UI" w:cs="Segoe UI"/>
          <w:b/>
          <w:bCs/>
          <w:color w:val="242424"/>
          <w:kern w:val="0"/>
          <w:sz w:val="23"/>
          <w:szCs w:val="23"/>
          <w:bdr w:val="none" w:sz="0" w:space="0" w:color="auto" w:frame="1"/>
          <w:shd w:val="clear" w:color="auto" w:fill="FFFF99"/>
          <w14:ligatures w14:val="none"/>
        </w:rPr>
        <w:t>Public Library Homework Help</w:t>
      </w:r>
    </w:p>
    <w:p w14:paraId="40872468"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xml:space="preserve">Although Rincon offers on-site tutoring, the public library on </w:t>
      </w:r>
      <w:proofErr w:type="spellStart"/>
      <w:r w:rsidRPr="0047016D">
        <w:rPr>
          <w:rFonts w:ascii="Segoe UI" w:eastAsia="Times New Roman" w:hAnsi="Segoe UI" w:cs="Segoe UI"/>
          <w:color w:val="242424"/>
          <w:kern w:val="0"/>
          <w:sz w:val="23"/>
          <w:szCs w:val="23"/>
          <w14:ligatures w14:val="none"/>
        </w:rPr>
        <w:t>Eckstrom</w:t>
      </w:r>
      <w:proofErr w:type="spellEnd"/>
      <w:r w:rsidRPr="0047016D">
        <w:rPr>
          <w:rFonts w:ascii="Segoe UI" w:eastAsia="Times New Roman" w:hAnsi="Segoe UI" w:cs="Segoe UI"/>
          <w:color w:val="242424"/>
          <w:kern w:val="0"/>
          <w:sz w:val="23"/>
          <w:szCs w:val="23"/>
          <w14:ligatures w14:val="none"/>
        </w:rPr>
        <w:t>-Columbus has asked that we also advertise their homework help opportunities. Please Note: This is not a TUSD service. However, it could be beneficial if your child needs additional tutoring beyond what Rincon provides.</w:t>
      </w:r>
    </w:p>
    <w:p w14:paraId="76A85331" w14:textId="343CA33E"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r w:rsidRPr="0047016D">
        <w:rPr>
          <w:rFonts w:ascii="Segoe UI" w:eastAsia="Times New Roman" w:hAnsi="Segoe UI" w:cs="Segoe UI"/>
          <w:b/>
          <w:bCs/>
          <w:color w:val="242424"/>
          <w:kern w:val="0"/>
          <w:sz w:val="23"/>
          <w:szCs w:val="23"/>
          <w14:ligatures w14:val="none"/>
        </w:rPr>
        <w:t>Where:</w:t>
      </w:r>
      <w:r w:rsidRPr="0047016D">
        <w:rPr>
          <w:rFonts w:ascii="Segoe UI" w:eastAsia="Times New Roman" w:hAnsi="Segoe UI" w:cs="Segoe UI"/>
          <w:color w:val="242424"/>
          <w:kern w:val="0"/>
          <w:sz w:val="23"/>
          <w:szCs w:val="23"/>
          <w14:ligatures w14:val="none"/>
        </w:rPr>
        <w:t> </w:t>
      </w:r>
      <w:proofErr w:type="spellStart"/>
      <w:r w:rsidRPr="0047016D">
        <w:rPr>
          <w:rFonts w:ascii="Segoe UI" w:eastAsia="Times New Roman" w:hAnsi="Segoe UI" w:cs="Segoe UI"/>
          <w:color w:val="242424"/>
          <w:kern w:val="0"/>
          <w:sz w:val="23"/>
          <w:szCs w:val="23"/>
          <w14:ligatures w14:val="none"/>
        </w:rPr>
        <w:t>Eckstrom</w:t>
      </w:r>
      <w:proofErr w:type="spellEnd"/>
      <w:r w:rsidRPr="0047016D">
        <w:rPr>
          <w:rFonts w:ascii="Segoe UI" w:eastAsia="Times New Roman" w:hAnsi="Segoe UI" w:cs="Segoe UI"/>
          <w:color w:val="242424"/>
          <w:kern w:val="0"/>
          <w:sz w:val="23"/>
          <w:szCs w:val="23"/>
          <w14:ligatures w14:val="none"/>
        </w:rPr>
        <w:t>-Columbus Library</w:t>
      </w:r>
    </w:p>
    <w:p w14:paraId="328C7AF5" w14:textId="77777777" w:rsidR="0047016D" w:rsidRPr="0047016D" w:rsidRDefault="0047016D" w:rsidP="0047016D">
      <w:pPr>
        <w:numPr>
          <w:ilvl w:val="0"/>
          <w:numId w:val="1"/>
        </w:num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14:ligatures w14:val="none"/>
        </w:rPr>
        <w:t>When:</w:t>
      </w:r>
      <w:r w:rsidRPr="0047016D">
        <w:rPr>
          <w:rFonts w:ascii="Segoe UI" w:eastAsia="Times New Roman" w:hAnsi="Segoe UI" w:cs="Segoe UI"/>
          <w:color w:val="242424"/>
          <w:kern w:val="0"/>
          <w:sz w:val="23"/>
          <w:szCs w:val="23"/>
          <w14:ligatures w14:val="none"/>
        </w:rPr>
        <w:t> Starting August 15, on Tuesday and Thursday afternoons from 3:30-5:30; Please check the </w:t>
      </w:r>
      <w:hyperlink r:id="rId13" w:tgtFrame="_blank" w:tooltip="Original URL: https://pima.bibliocommons.com/v2/events. Click or tap if you trust this link." w:history="1">
        <w:r w:rsidRPr="0047016D">
          <w:rPr>
            <w:rFonts w:ascii="Segoe UI" w:eastAsia="Times New Roman" w:hAnsi="Segoe UI" w:cs="Segoe UI"/>
            <w:color w:val="0000FF"/>
            <w:kern w:val="0"/>
            <w:sz w:val="23"/>
            <w:szCs w:val="23"/>
            <w:u w:val="single"/>
            <w:bdr w:val="none" w:sz="0" w:space="0" w:color="auto" w:frame="1"/>
            <w14:ligatures w14:val="none"/>
          </w:rPr>
          <w:t>Pima County Library’s Events Calendar</w:t>
        </w:r>
      </w:hyperlink>
      <w:r w:rsidRPr="0047016D">
        <w:rPr>
          <w:rFonts w:ascii="Segoe UI" w:eastAsia="Times New Roman" w:hAnsi="Segoe UI" w:cs="Segoe UI"/>
          <w:color w:val="242424"/>
          <w:kern w:val="0"/>
          <w:sz w:val="23"/>
          <w:szCs w:val="23"/>
          <w14:ligatures w14:val="none"/>
        </w:rPr>
        <w:t xml:space="preserve"> or call the </w:t>
      </w:r>
      <w:proofErr w:type="spellStart"/>
      <w:r w:rsidRPr="0047016D">
        <w:rPr>
          <w:rFonts w:ascii="Segoe UI" w:eastAsia="Times New Roman" w:hAnsi="Segoe UI" w:cs="Segoe UI"/>
          <w:color w:val="242424"/>
          <w:kern w:val="0"/>
          <w:sz w:val="23"/>
          <w:szCs w:val="23"/>
          <w14:ligatures w14:val="none"/>
        </w:rPr>
        <w:t>Eckstrom</w:t>
      </w:r>
      <w:proofErr w:type="spellEnd"/>
      <w:r w:rsidRPr="0047016D">
        <w:rPr>
          <w:rFonts w:ascii="Segoe UI" w:eastAsia="Times New Roman" w:hAnsi="Segoe UI" w:cs="Segoe UI"/>
          <w:color w:val="242424"/>
          <w:kern w:val="0"/>
          <w:sz w:val="23"/>
          <w:szCs w:val="23"/>
          <w14:ligatures w14:val="none"/>
        </w:rPr>
        <w:t>-Columbus branch at (520) 594-5285 to confirm.</w:t>
      </w:r>
    </w:p>
    <w:p w14:paraId="5255E218" w14:textId="77777777" w:rsidR="0047016D" w:rsidRPr="0047016D" w:rsidRDefault="0047016D" w:rsidP="0047016D">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14:ligatures w14:val="none"/>
        </w:rPr>
        <w:t>What we do:</w:t>
      </w:r>
      <w:r w:rsidRPr="0047016D">
        <w:rPr>
          <w:rFonts w:ascii="Segoe UI" w:eastAsia="Times New Roman" w:hAnsi="Segoe UI" w:cs="Segoe UI"/>
          <w:color w:val="242424"/>
          <w:kern w:val="0"/>
          <w:sz w:val="23"/>
          <w:szCs w:val="23"/>
          <w14:ligatures w14:val="none"/>
        </w:rPr>
        <w:t> Help students find the resources they need to work on their homework in any core subject (math, ELA, science, history, etc.) as well as offer the opportunity to practice and hone their reading skills. In addition, we have laptops (with access to the Pima County Library’s free Wi-Fi) on hand for student use and can assist learners with navigating online resources. We strive to model a growth mindset and offer a positive, supportive learning environment.</w:t>
      </w:r>
    </w:p>
    <w:p w14:paraId="43CF8B6F" w14:textId="77777777" w:rsidR="0047016D" w:rsidRPr="0047016D" w:rsidRDefault="0047016D" w:rsidP="0047016D">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14:ligatures w14:val="none"/>
        </w:rPr>
        <w:t>What we cannot offer:</w:t>
      </w:r>
      <w:r w:rsidRPr="0047016D">
        <w:rPr>
          <w:rFonts w:ascii="Segoe UI" w:eastAsia="Times New Roman" w:hAnsi="Segoe UI" w:cs="Segoe UI"/>
          <w:color w:val="242424"/>
          <w:kern w:val="0"/>
          <w:sz w:val="23"/>
          <w:szCs w:val="23"/>
          <w14:ligatures w14:val="none"/>
        </w:rPr>
        <w:t xml:space="preserve"> In-depth individual tutoring in specific subject areas. For example, we cannot teach a student algebra although we can help students find the </w:t>
      </w:r>
      <w:proofErr w:type="gramStart"/>
      <w:r w:rsidRPr="0047016D">
        <w:rPr>
          <w:rFonts w:ascii="Segoe UI" w:eastAsia="Times New Roman" w:hAnsi="Segoe UI" w:cs="Segoe UI"/>
          <w:color w:val="242424"/>
          <w:kern w:val="0"/>
          <w:sz w:val="23"/>
          <w:szCs w:val="23"/>
          <w14:ligatures w14:val="none"/>
        </w:rPr>
        <w:t>tools</w:t>
      </w:r>
      <w:proofErr w:type="gramEnd"/>
      <w:r w:rsidRPr="0047016D">
        <w:rPr>
          <w:rFonts w:ascii="Segoe UI" w:eastAsia="Times New Roman" w:hAnsi="Segoe UI" w:cs="Segoe UI"/>
          <w:color w:val="242424"/>
          <w:kern w:val="0"/>
          <w:sz w:val="23"/>
          <w:szCs w:val="23"/>
          <w14:ligatures w14:val="none"/>
        </w:rPr>
        <w:t xml:space="preserve"> they need to successfully complete their algebra homework.</w:t>
      </w:r>
    </w:p>
    <w:p w14:paraId="0C24FD90" w14:textId="77777777" w:rsidR="0047016D" w:rsidRPr="0047016D" w:rsidRDefault="0047016D" w:rsidP="0047016D">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14:ligatures w14:val="none"/>
        </w:rPr>
        <w:t>What to bring to Homework &amp; Reading Help: </w:t>
      </w:r>
      <w:r w:rsidRPr="0047016D">
        <w:rPr>
          <w:rFonts w:ascii="Segoe UI" w:eastAsia="Times New Roman" w:hAnsi="Segoe UI" w:cs="Segoe UI"/>
          <w:color w:val="242424"/>
          <w:kern w:val="0"/>
          <w:sz w:val="23"/>
          <w:szCs w:val="23"/>
          <w14:ligatures w14:val="none"/>
        </w:rPr>
        <w:t>Instructions from teachers regarding homework, any relevant notes, and any relevant textbooks or packets</w:t>
      </w:r>
    </w:p>
    <w:p w14:paraId="022047CC" w14:textId="77777777" w:rsidR="0047016D" w:rsidRPr="0047016D" w:rsidRDefault="0047016D" w:rsidP="0047016D">
      <w:pPr>
        <w:numPr>
          <w:ilvl w:val="0"/>
          <w:numId w:val="1"/>
        </w:num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14:ligatures w14:val="none"/>
        </w:rPr>
        <w:t>For general information and to confirm schedule details:</w:t>
      </w:r>
      <w:r w:rsidRPr="0047016D">
        <w:rPr>
          <w:rFonts w:ascii="Segoe UI" w:eastAsia="Times New Roman" w:hAnsi="Segoe UI" w:cs="Segoe UI"/>
          <w:color w:val="242424"/>
          <w:kern w:val="0"/>
          <w:sz w:val="23"/>
          <w:szCs w:val="23"/>
          <w14:ligatures w14:val="none"/>
        </w:rPr>
        <w:t> Check the </w:t>
      </w:r>
      <w:hyperlink r:id="rId14" w:tgtFrame="_blank" w:tooltip="Original URL: https://pima.bibliocommons.com/v2/events. Click or tap if you trust this link." w:history="1">
        <w:r w:rsidRPr="0047016D">
          <w:rPr>
            <w:rFonts w:ascii="Segoe UI" w:eastAsia="Times New Roman" w:hAnsi="Segoe UI" w:cs="Segoe UI"/>
            <w:color w:val="0000FF"/>
            <w:kern w:val="0"/>
            <w:sz w:val="23"/>
            <w:szCs w:val="23"/>
            <w:u w:val="single"/>
            <w:bdr w:val="none" w:sz="0" w:space="0" w:color="auto" w:frame="1"/>
            <w14:ligatures w14:val="none"/>
          </w:rPr>
          <w:t>Pima County Library’s Events Calendar</w:t>
        </w:r>
      </w:hyperlink>
      <w:r w:rsidRPr="0047016D">
        <w:rPr>
          <w:rFonts w:ascii="Segoe UI" w:eastAsia="Times New Roman" w:hAnsi="Segoe UI" w:cs="Segoe UI"/>
          <w:color w:val="242424"/>
          <w:kern w:val="0"/>
          <w:sz w:val="23"/>
          <w:szCs w:val="23"/>
          <w14:ligatures w14:val="none"/>
        </w:rPr>
        <w:t xml:space="preserve"> or call the </w:t>
      </w:r>
      <w:proofErr w:type="spellStart"/>
      <w:r w:rsidRPr="0047016D">
        <w:rPr>
          <w:rFonts w:ascii="Segoe UI" w:eastAsia="Times New Roman" w:hAnsi="Segoe UI" w:cs="Segoe UI"/>
          <w:color w:val="242424"/>
          <w:kern w:val="0"/>
          <w:sz w:val="23"/>
          <w:szCs w:val="23"/>
          <w14:ligatures w14:val="none"/>
        </w:rPr>
        <w:t>Eckstrom</w:t>
      </w:r>
      <w:proofErr w:type="spellEnd"/>
      <w:r w:rsidRPr="0047016D">
        <w:rPr>
          <w:rFonts w:ascii="Segoe UI" w:eastAsia="Times New Roman" w:hAnsi="Segoe UI" w:cs="Segoe UI"/>
          <w:color w:val="242424"/>
          <w:kern w:val="0"/>
          <w:sz w:val="23"/>
          <w:szCs w:val="23"/>
          <w14:ligatures w14:val="none"/>
        </w:rPr>
        <w:t>-Columbus branch at (520) 594-5285 to confirm.</w:t>
      </w:r>
    </w:p>
    <w:p w14:paraId="2B6EFF5A"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p>
    <w:p w14:paraId="5C46F9E9" w14:textId="77777777" w:rsidR="0047016D" w:rsidRPr="0047016D" w:rsidRDefault="0047016D"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bdr w:val="none" w:sz="0" w:space="0" w:color="auto" w:frame="1"/>
          <w:shd w:val="clear" w:color="auto" w:fill="FFFF99"/>
          <w14:ligatures w14:val="none"/>
        </w:rPr>
        <w:t>Athletics Updates</w:t>
      </w:r>
    </w:p>
    <w:p w14:paraId="29EE44CD"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i/>
          <w:iCs/>
          <w:color w:val="242424"/>
          <w:kern w:val="0"/>
          <w:sz w:val="23"/>
          <w:szCs w:val="23"/>
          <w14:ligatures w14:val="none"/>
        </w:rPr>
        <w:t>Parent Meeting for Athletes Competing in Fall Sport</w:t>
      </w:r>
    </w:p>
    <w:p w14:paraId="34D22831"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RUHS Fall Sports Parent meeting to be held on Thursday, August 17</w:t>
      </w:r>
      <w:r w:rsidRPr="0047016D">
        <w:rPr>
          <w:rFonts w:ascii="Segoe UI" w:eastAsia="Times New Roman" w:hAnsi="Segoe UI" w:cs="Segoe UI"/>
          <w:color w:val="242424"/>
          <w:kern w:val="0"/>
          <w:sz w:val="23"/>
          <w:szCs w:val="23"/>
          <w:vertAlign w:val="superscript"/>
          <w14:ligatures w14:val="none"/>
        </w:rPr>
        <w:t>th</w:t>
      </w:r>
      <w:r w:rsidRPr="0047016D">
        <w:rPr>
          <w:rFonts w:ascii="Segoe UI" w:eastAsia="Times New Roman" w:hAnsi="Segoe UI" w:cs="Segoe UI"/>
          <w:color w:val="242424"/>
          <w:kern w:val="0"/>
          <w:sz w:val="23"/>
          <w:szCs w:val="23"/>
          <w14:ligatures w14:val="none"/>
        </w:rPr>
        <w:t> at 6:00 PM in the auditorium.  Parents, please sign in at the tables in the lobby.  Individual sports team meeting with the head coaches to follow at 7:00.</w:t>
      </w:r>
    </w:p>
    <w:p w14:paraId="67F489A3" w14:textId="37A79CF1"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i/>
          <w:iCs/>
          <w:color w:val="242424"/>
          <w:kern w:val="0"/>
          <w:sz w:val="23"/>
          <w:szCs w:val="23"/>
          <w14:ligatures w14:val="none"/>
        </w:rPr>
        <w:t> Parents announcements</w:t>
      </w:r>
    </w:p>
    <w:p w14:paraId="2B5129BA" w14:textId="3861FF14" w:rsidR="0047016D" w:rsidRPr="0047016D" w:rsidRDefault="0047016D" w:rsidP="0047016D">
      <w:pPr>
        <w:shd w:val="clear" w:color="auto" w:fill="FFFFFF"/>
        <w:spacing w:beforeAutospacing="1" w:after="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lastRenderedPageBreak/>
        <w:t xml:space="preserve">Are you are planning on attending football, basketball, volleyball, soccer, or wrestling this year?  If you are, get your 2023-2024 RUHS Sport Pass in the Finance Office.  The price is only $30 per person.  It is good for all home games for those sports this year.  The first home games this year are the last week of August.  All proceeds from the sports pass stays on the RUHS campus.  Purchasing single game tickets sends most of the proceeds to the district. So, help out the RUHS athletes and get </w:t>
      </w:r>
      <w:proofErr w:type="gramStart"/>
      <w:r w:rsidRPr="0047016D">
        <w:rPr>
          <w:rFonts w:ascii="Segoe UI" w:eastAsia="Times New Roman" w:hAnsi="Segoe UI" w:cs="Segoe UI"/>
          <w:color w:val="242424"/>
          <w:kern w:val="0"/>
          <w:sz w:val="23"/>
          <w:szCs w:val="23"/>
          <w14:ligatures w14:val="none"/>
        </w:rPr>
        <w:t>an</w:t>
      </w:r>
      <w:proofErr w:type="gramEnd"/>
      <w:r w:rsidRPr="0047016D">
        <w:rPr>
          <w:rFonts w:ascii="Segoe UI" w:eastAsia="Times New Roman" w:hAnsi="Segoe UI" w:cs="Segoe UI"/>
          <w:color w:val="242424"/>
          <w:kern w:val="0"/>
          <w:sz w:val="23"/>
          <w:szCs w:val="23"/>
          <w14:ligatures w14:val="none"/>
        </w:rPr>
        <w:t xml:space="preserve"> RUHS Sports pass for $30 per person in the Finance Office today.  Cards can be purchased on the </w:t>
      </w:r>
      <w:hyperlink r:id="rId15" w:history="1">
        <w:r w:rsidRPr="00E46E09">
          <w:rPr>
            <w:rStyle w:val="Hyperlink"/>
            <w:rFonts w:ascii="Segoe UI" w:eastAsia="Times New Roman" w:hAnsi="Segoe UI" w:cs="Segoe UI"/>
            <w:kern w:val="0"/>
            <w:sz w:val="23"/>
            <w:szCs w:val="23"/>
            <w14:ligatures w14:val="none"/>
          </w:rPr>
          <w:t>TUSD Payment Portal  </w:t>
        </w:r>
      </w:hyperlink>
      <w:r w:rsidRPr="0047016D">
        <w:rPr>
          <w:rFonts w:ascii="Segoe UI" w:eastAsia="Times New Roman" w:hAnsi="Segoe UI" w:cs="Segoe UI"/>
          <w:color w:val="242424"/>
          <w:kern w:val="0"/>
          <w:sz w:val="23"/>
          <w:szCs w:val="23"/>
          <w14:ligatures w14:val="none"/>
        </w:rPr>
        <w:t>and cards can be picked up in the finance office with receipt. </w:t>
      </w:r>
    </w:p>
    <w:p w14:paraId="63BA938B"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i/>
          <w:iCs/>
          <w:color w:val="242424"/>
          <w:kern w:val="0"/>
          <w:sz w:val="23"/>
          <w:szCs w:val="23"/>
          <w14:ligatures w14:val="none"/>
        </w:rPr>
        <w:t>*RUHS is a clear bag only campus.  Please only bring clear bags when attending home games at RUHS athletic events. </w:t>
      </w:r>
    </w:p>
    <w:p w14:paraId="31C3782C" w14:textId="71C1ECD5"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r w:rsidRPr="0047016D">
        <w:rPr>
          <w:rFonts w:ascii="Segoe UI" w:eastAsia="Times New Roman" w:hAnsi="Segoe UI" w:cs="Segoe UI"/>
          <w:b/>
          <w:bCs/>
          <w:i/>
          <w:iCs/>
          <w:color w:val="242424"/>
          <w:kern w:val="0"/>
          <w:sz w:val="23"/>
          <w:szCs w:val="23"/>
          <w14:ligatures w14:val="none"/>
        </w:rPr>
        <w:t>For the students</w:t>
      </w:r>
    </w:p>
    <w:p w14:paraId="32E5EE40"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Are you a fan of RUHS athletic teams.  Are you attending football, basketball, volleyball, soccer, or wrestling this year?  If you are, get your 2023-2024 RUHS Sport Pass in the Finance Office.  The price is only $30 per person.  It is good for all home games for those sports this year.  The first home games this year are the last week of August.  So, get to the Finance Office today and get your RUHS Sports Pass for only $30 for the whole school year.</w:t>
      </w:r>
    </w:p>
    <w:p w14:paraId="39F1E4EB"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b/>
          <w:bCs/>
          <w:color w:val="242424"/>
          <w:kern w:val="0"/>
          <w:sz w:val="23"/>
          <w:szCs w:val="23"/>
          <w14:ligatures w14:val="none"/>
        </w:rPr>
        <w:t>*</w:t>
      </w:r>
      <w:r w:rsidRPr="0047016D">
        <w:rPr>
          <w:rFonts w:ascii="Segoe UI" w:eastAsia="Times New Roman" w:hAnsi="Segoe UI" w:cs="Segoe UI"/>
          <w:i/>
          <w:iCs/>
          <w:color w:val="242424"/>
          <w:kern w:val="0"/>
          <w:sz w:val="23"/>
          <w:szCs w:val="23"/>
          <w14:ligatures w14:val="none"/>
        </w:rPr>
        <w:t>To all students attending home games.  Backpacks are not allowed to enter the stadium or gym. Make sure to take them home or put them in your car.  They are not allowed to be left on campus unattended during home games.  Again, backpacks are not allowed for home games.</w:t>
      </w:r>
    </w:p>
    <w:p w14:paraId="4B8DFA1A" w14:textId="2368423D"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 </w:t>
      </w:r>
      <w:r w:rsidRPr="0047016D">
        <w:rPr>
          <w:rFonts w:ascii="Segoe UI" w:eastAsia="Times New Roman" w:hAnsi="Segoe UI" w:cs="Segoe UI"/>
          <w:b/>
          <w:bCs/>
          <w:color w:val="242424"/>
          <w:kern w:val="0"/>
          <w:sz w:val="23"/>
          <w:szCs w:val="23"/>
          <w:bdr w:val="none" w:sz="0" w:space="0" w:color="auto" w:frame="1"/>
          <w:shd w:val="clear" w:color="auto" w:fill="FFFF99"/>
          <w14:ligatures w14:val="none"/>
        </w:rPr>
        <w:t>Planning Ahead</w:t>
      </w:r>
    </w:p>
    <w:p w14:paraId="20C0A12C"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August 23</w:t>
      </w:r>
      <w:r w:rsidRPr="0047016D">
        <w:rPr>
          <w:rFonts w:ascii="Segoe UI" w:eastAsia="Times New Roman" w:hAnsi="Segoe UI" w:cs="Segoe UI"/>
          <w:color w:val="242424"/>
          <w:kern w:val="0"/>
          <w:sz w:val="23"/>
          <w:szCs w:val="23"/>
          <w:vertAlign w:val="superscript"/>
          <w14:ligatures w14:val="none"/>
        </w:rPr>
        <w:t>rd</w:t>
      </w:r>
      <w:r w:rsidRPr="0047016D">
        <w:rPr>
          <w:rFonts w:ascii="Segoe UI" w:eastAsia="Times New Roman" w:hAnsi="Segoe UI" w:cs="Segoe UI"/>
          <w:color w:val="242424"/>
          <w:kern w:val="0"/>
          <w:sz w:val="23"/>
          <w:szCs w:val="23"/>
          <w14:ligatures w14:val="none"/>
        </w:rPr>
        <w:t>: No School for Students – TUSD Staff Professional Development Day</w:t>
      </w:r>
    </w:p>
    <w:p w14:paraId="18F3D3C7"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September 4</w:t>
      </w:r>
      <w:r w:rsidRPr="0047016D">
        <w:rPr>
          <w:rFonts w:ascii="Segoe UI" w:eastAsia="Times New Roman" w:hAnsi="Segoe UI" w:cs="Segoe UI"/>
          <w:color w:val="242424"/>
          <w:kern w:val="0"/>
          <w:sz w:val="23"/>
          <w:szCs w:val="23"/>
          <w:vertAlign w:val="superscript"/>
          <w14:ligatures w14:val="none"/>
        </w:rPr>
        <w:t>th</w:t>
      </w:r>
      <w:r w:rsidRPr="0047016D">
        <w:rPr>
          <w:rFonts w:ascii="Segoe UI" w:eastAsia="Times New Roman" w:hAnsi="Segoe UI" w:cs="Segoe UI"/>
          <w:color w:val="242424"/>
          <w:kern w:val="0"/>
          <w:sz w:val="23"/>
          <w:szCs w:val="23"/>
          <w14:ligatures w14:val="none"/>
        </w:rPr>
        <w:t>: No School Labor Day</w:t>
      </w:r>
    </w:p>
    <w:p w14:paraId="5D103502"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September 21</w:t>
      </w:r>
      <w:r w:rsidRPr="0047016D">
        <w:rPr>
          <w:rFonts w:ascii="Segoe UI" w:eastAsia="Times New Roman" w:hAnsi="Segoe UI" w:cs="Segoe UI"/>
          <w:color w:val="242424"/>
          <w:kern w:val="0"/>
          <w:sz w:val="23"/>
          <w:szCs w:val="23"/>
          <w:vertAlign w:val="superscript"/>
          <w14:ligatures w14:val="none"/>
        </w:rPr>
        <w:t>st</w:t>
      </w:r>
      <w:r w:rsidRPr="0047016D">
        <w:rPr>
          <w:rFonts w:ascii="Segoe UI" w:eastAsia="Times New Roman" w:hAnsi="Segoe UI" w:cs="Segoe UI"/>
          <w:color w:val="242424"/>
          <w:kern w:val="0"/>
          <w:sz w:val="23"/>
          <w:szCs w:val="23"/>
          <w14:ligatures w14:val="none"/>
        </w:rPr>
        <w:t>: Parent Teacher Conferences</w:t>
      </w:r>
    </w:p>
    <w:p w14:paraId="51CE8503" w14:textId="77777777" w:rsidR="0047016D" w:rsidRPr="0047016D" w:rsidRDefault="0047016D" w:rsidP="0047016D">
      <w:p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47016D">
        <w:rPr>
          <w:rFonts w:ascii="Segoe UI" w:eastAsia="Times New Roman" w:hAnsi="Segoe UI" w:cs="Segoe UI"/>
          <w:color w:val="242424"/>
          <w:kern w:val="0"/>
          <w:sz w:val="23"/>
          <w:szCs w:val="23"/>
          <w14:ligatures w14:val="none"/>
        </w:rPr>
        <w:t>September 29</w:t>
      </w:r>
      <w:r w:rsidRPr="0047016D">
        <w:rPr>
          <w:rFonts w:ascii="Segoe UI" w:eastAsia="Times New Roman" w:hAnsi="Segoe UI" w:cs="Segoe UI"/>
          <w:color w:val="242424"/>
          <w:kern w:val="0"/>
          <w:sz w:val="23"/>
          <w:szCs w:val="23"/>
          <w:vertAlign w:val="superscript"/>
          <w14:ligatures w14:val="none"/>
        </w:rPr>
        <w:t>th</w:t>
      </w:r>
      <w:r w:rsidRPr="0047016D">
        <w:rPr>
          <w:rFonts w:ascii="Segoe UI" w:eastAsia="Times New Roman" w:hAnsi="Segoe UI" w:cs="Segoe UI"/>
          <w:color w:val="242424"/>
          <w:kern w:val="0"/>
          <w:sz w:val="23"/>
          <w:szCs w:val="23"/>
          <w14:ligatures w14:val="none"/>
        </w:rPr>
        <w:t>: Homecoming Game and Dance</w:t>
      </w:r>
    </w:p>
    <w:p w14:paraId="1BBB5221" w14:textId="77777777" w:rsidR="0047016D" w:rsidRDefault="0047016D"/>
    <w:sectPr w:rsidR="0047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A18"/>
    <w:multiLevelType w:val="multilevel"/>
    <w:tmpl w:val="8020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47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6D"/>
    <w:rsid w:val="0006496F"/>
    <w:rsid w:val="0047016D"/>
    <w:rsid w:val="006129E8"/>
    <w:rsid w:val="00633276"/>
    <w:rsid w:val="00E46E09"/>
    <w:rsid w:val="245C4F85"/>
    <w:rsid w:val="4B3354DA"/>
    <w:rsid w:val="6BC5DF43"/>
    <w:rsid w:val="7149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5A59"/>
  <w15:chartTrackingRefBased/>
  <w15:docId w15:val="{07BEA23C-8BFD-452F-909D-59680297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1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7016D"/>
    <w:rPr>
      <w:b/>
      <w:bCs/>
    </w:rPr>
  </w:style>
  <w:style w:type="character" w:styleId="Hyperlink">
    <w:name w:val="Hyperlink"/>
    <w:basedOn w:val="DefaultParagraphFont"/>
    <w:uiPriority w:val="99"/>
    <w:unhideWhenUsed/>
    <w:rsid w:val="0047016D"/>
    <w:rPr>
      <w:color w:val="0000FF"/>
      <w:u w:val="single"/>
    </w:rPr>
  </w:style>
  <w:style w:type="character" w:styleId="Emphasis">
    <w:name w:val="Emphasis"/>
    <w:basedOn w:val="DefaultParagraphFont"/>
    <w:uiPriority w:val="20"/>
    <w:qFormat/>
    <w:rsid w:val="0047016D"/>
    <w:rPr>
      <w:i/>
      <w:iCs/>
    </w:rPr>
  </w:style>
  <w:style w:type="character" w:styleId="UnresolvedMention">
    <w:name w:val="Unresolved Mention"/>
    <w:basedOn w:val="DefaultParagraphFont"/>
    <w:uiPriority w:val="99"/>
    <w:semiHidden/>
    <w:unhideWhenUsed/>
    <w:rsid w:val="0061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tusd1.org%2Fcode-of-conduct&amp;data=05%7C01%7Ckristina.rowe%40tusd1.org%7C4811af76d8ba40c5af0b08db9c1681d1%7Cbc7050e04bcc48099245ea8b65084865%7C0%7C0%7C638275392689136486%7CUnknown%7CTWFpbGZsb3d8eyJWIjoiMC4wLjAwMDAiLCJQIjoiV2luMzIiLCJBTiI6Ik1haWwiLCJXVCI6Mn0%3D%7C3000%7C%7C%7C&amp;sdata=aGcqYq%2B5sjuHzhhW3DbVACIf2ZwL5SwTl8wJ%2BY7U%2FdU%3D&amp;reserved=0" TargetMode="External"/><Relationship Id="rId13" Type="http://schemas.openxmlformats.org/officeDocument/2006/relationships/hyperlink" Target="https://nam04.safelinks.protection.outlook.com/?url=https%3A%2F%2Fpima.bibliocommons.com%2Fv2%2Fevents&amp;data=05%7C01%7Ckristina.rowe%40tusd1.org%7C4811af76d8ba40c5af0b08db9c1681d1%7Cbc7050e04bcc48099245ea8b65084865%7C0%7C0%7C638275392689136486%7CUnknown%7CTWFpbGZsb3d8eyJWIjoiMC4wLjAwMDAiLCJQIjoiV2luMzIiLCJBTiI6Ik1haWwiLCJXVCI6Mn0%3D%7C3000%7C%7C%7C&amp;sdata=9faC%2BKCYKeB9z1u9W6OFtnZer6VpGt2cov9oDeIoFos%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usd1.zoom.us/j/5137833721?pwd=QmNISytSdFU3ekZsaUNHUmxLbDMxQ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Zeloz@tusd1.org" TargetMode="External"/><Relationship Id="rId5" Type="http://schemas.openxmlformats.org/officeDocument/2006/relationships/styles" Target="styles.xml"/><Relationship Id="rId15" Type="http://schemas.openxmlformats.org/officeDocument/2006/relationships/hyperlink" Target="https://az-tucson.intouchreceipting.com/" TargetMode="External"/><Relationship Id="rId10" Type="http://schemas.openxmlformats.org/officeDocument/2006/relationships/hyperlink" Target="mailto:Gianni.Febbraro@tusd1.org" TargetMode="External"/><Relationship Id="rId4" Type="http://schemas.openxmlformats.org/officeDocument/2006/relationships/numbering" Target="numbering.xml"/><Relationship Id="rId9" Type="http://schemas.openxmlformats.org/officeDocument/2006/relationships/hyperlink" Target="mailto:Jill.Morgan@tusd1.org" TargetMode="External"/><Relationship Id="rId14" Type="http://schemas.openxmlformats.org/officeDocument/2006/relationships/hyperlink" Target="https://nam04.safelinks.protection.outlook.com/?url=https%3A%2F%2Fpima.bibliocommons.com%2Fv2%2Fevents&amp;data=05%7C01%7Ckristina.rowe%40tusd1.org%7C4811af76d8ba40c5af0b08db9c1681d1%7Cbc7050e04bcc48099245ea8b65084865%7C0%7C0%7C638275392689136486%7CUnknown%7CTWFpbGZsb3d8eyJWIjoiMC4wLjAwMDAiLCJQIjoiV2luMzIiLCJBTiI6Ik1haWwiLCJXVCI6Mn0%3D%7C3000%7C%7C%7C&amp;sdata=9faC%2BKCYKeB9z1u9W6OFtnZer6VpGt2cov9oDeIoFo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066AFE02A03B469D5416E01FB34A6C" ma:contentTypeVersion="14" ma:contentTypeDescription="Create a new document." ma:contentTypeScope="" ma:versionID="3ebaed5faf6b49b0b05a63e25bcacc72">
  <xsd:schema xmlns:xsd="http://www.w3.org/2001/XMLSchema" xmlns:xs="http://www.w3.org/2001/XMLSchema" xmlns:p="http://schemas.microsoft.com/office/2006/metadata/properties" xmlns:ns2="4a11ff9b-ffed-405a-b77e-2f4aacc4243b" xmlns:ns3="73cc789a-526c-47d6-89a1-778429d8fb51" targetNamespace="http://schemas.microsoft.com/office/2006/metadata/properties" ma:root="true" ma:fieldsID="eb33100705a5835ff845c57b0a1f75fd" ns2:_="" ns3:_="">
    <xsd:import namespace="4a11ff9b-ffed-405a-b77e-2f4aacc4243b"/>
    <xsd:import namespace="73cc789a-526c-47d6-89a1-778429d8f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mage"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1ff9b-ffed-405a-b77e-2f4aacc42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mage" ma:index="12" nillable="true" ma:displayName="Image" ma:format="Thumbnail" ma:internalName="Imag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198376a-8c75-4b93-93e9-585c55298e9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789a-526c-47d6-89a1-778429d8fb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b2802b7-10e3-4b36-ab34-7e46fd2ad12b}" ma:internalName="TaxCatchAll" ma:showField="CatchAllData" ma:web="73cc789a-526c-47d6-89a1-778429d8f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11ff9b-ffed-405a-b77e-2f4aacc4243b">
      <Terms xmlns="http://schemas.microsoft.com/office/infopath/2007/PartnerControls"/>
    </lcf76f155ced4ddcb4097134ff3c332f>
    <TaxCatchAll xmlns="73cc789a-526c-47d6-89a1-778429d8fb51" xsi:nil="true"/>
    <Image xmlns="4a11ff9b-ffed-405a-b77e-2f4aacc4243b" xsi:nil="true"/>
  </documentManagement>
</p:properties>
</file>

<file path=customXml/itemProps1.xml><?xml version="1.0" encoding="utf-8"?>
<ds:datastoreItem xmlns:ds="http://schemas.openxmlformats.org/officeDocument/2006/customXml" ds:itemID="{6D6C7D16-A455-45FC-86C2-168B7847D42B}">
  <ds:schemaRefs>
    <ds:schemaRef ds:uri="http://schemas.microsoft.com/sharepoint/v3/contenttype/forms"/>
  </ds:schemaRefs>
</ds:datastoreItem>
</file>

<file path=customXml/itemProps2.xml><?xml version="1.0" encoding="utf-8"?>
<ds:datastoreItem xmlns:ds="http://schemas.openxmlformats.org/officeDocument/2006/customXml" ds:itemID="{D211C133-0C0F-4CAD-B653-619621488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1ff9b-ffed-405a-b77e-2f4aacc4243b"/>
    <ds:schemaRef ds:uri="73cc789a-526c-47d6-89a1-778429d8f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6EF8D-529F-44DC-A7BB-59A379961812}">
  <ds:schemaRefs>
    <ds:schemaRef ds:uri="http://schemas.microsoft.com/office/2006/metadata/properties"/>
    <ds:schemaRef ds:uri="http://purl.org/dc/elements/1.1/"/>
    <ds:schemaRef ds:uri="73cc789a-526c-47d6-89a1-778429d8fb51"/>
    <ds:schemaRef ds:uri="http://schemas.openxmlformats.org/package/2006/metadata/core-properties"/>
    <ds:schemaRef ds:uri="http://purl.org/dc/dcmitype/"/>
    <ds:schemaRef ds:uri="http://schemas.microsoft.com/office/2006/documentManagement/types"/>
    <ds:schemaRef ds:uri="4a11ff9b-ffed-405a-b77e-2f4aacc4243b"/>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Tina</dc:creator>
  <cp:keywords/>
  <dc:description/>
  <cp:lastModifiedBy>Jacunski, Sally</cp:lastModifiedBy>
  <cp:revision>2</cp:revision>
  <dcterms:created xsi:type="dcterms:W3CDTF">2023-08-29T12:36:00Z</dcterms:created>
  <dcterms:modified xsi:type="dcterms:W3CDTF">2023-08-29T12:36:00Z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0x010100AA066AFE02A03B469D5416E01FB34A6C</vt:lpwstr>
  </property>
  <property fmtid="{D5CDD505-2E9C-101B-9397-08002B2CF9AE}" pid="3" name="MediaServiceImageTags">
    <vt:lpwstr/>
  </property>
</Properties>
</file>